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C" w:rsidRDefault="002366A7">
      <w:pPr>
        <w:shd w:val="clear" w:color="auto" w:fill="FFFFFF"/>
        <w:spacing w:line="370" w:lineRule="exact"/>
        <w:ind w:left="2741"/>
      </w:pPr>
      <w:r>
        <w:rPr>
          <w:rFonts w:eastAsia="Times New Roman"/>
          <w:b/>
          <w:bCs/>
          <w:color w:val="000000"/>
          <w:spacing w:val="8"/>
          <w:sz w:val="35"/>
          <w:szCs w:val="35"/>
        </w:rPr>
        <w:t>ИРКУТСКАЯ ОБЛАСТЬ</w:t>
      </w:r>
    </w:p>
    <w:p w:rsidR="007A435C" w:rsidRDefault="002366A7">
      <w:pPr>
        <w:shd w:val="clear" w:color="auto" w:fill="FFFFFF"/>
        <w:spacing w:line="370" w:lineRule="exact"/>
        <w:ind w:left="3134" w:right="3226"/>
        <w:jc w:val="center"/>
      </w:pPr>
      <w:r>
        <w:rPr>
          <w:rFonts w:eastAsia="Times New Roman"/>
          <w:b/>
          <w:bCs/>
          <w:color w:val="000000"/>
          <w:spacing w:val="5"/>
          <w:sz w:val="32"/>
          <w:szCs w:val="32"/>
        </w:rPr>
        <w:t xml:space="preserve">Тулунский район </w:t>
      </w:r>
      <w:r>
        <w:rPr>
          <w:rFonts w:eastAsia="Times New Roman"/>
          <w:b/>
          <w:bCs/>
          <w:color w:val="000000"/>
          <w:spacing w:val="-3"/>
          <w:sz w:val="32"/>
          <w:szCs w:val="32"/>
        </w:rPr>
        <w:t>АДМИНИСТРАЦИЯ</w:t>
      </w:r>
    </w:p>
    <w:p w:rsidR="007A435C" w:rsidRDefault="002366A7">
      <w:pPr>
        <w:shd w:val="clear" w:color="auto" w:fill="FFFFFF"/>
        <w:spacing w:line="370" w:lineRule="exact"/>
        <w:ind w:right="96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Едогонского сельского поселения</w:t>
      </w:r>
    </w:p>
    <w:p w:rsidR="002366A7" w:rsidRDefault="002366A7" w:rsidP="002366A7">
      <w:pPr>
        <w:shd w:val="clear" w:color="auto" w:fill="FFFFFF"/>
        <w:spacing w:before="326"/>
        <w:ind w:right="101"/>
        <w:jc w:val="center"/>
      </w:pPr>
      <w:r>
        <w:rPr>
          <w:rFonts w:eastAsia="Times New Roman"/>
          <w:b/>
          <w:bCs/>
          <w:color w:val="000000"/>
          <w:spacing w:val="-3"/>
          <w:w w:val="150"/>
          <w:sz w:val="35"/>
          <w:szCs w:val="35"/>
        </w:rPr>
        <w:t>РАСПОРЯЖЕНИЕ</w:t>
      </w:r>
    </w:p>
    <w:p w:rsidR="007A435C" w:rsidRPr="002366A7" w:rsidRDefault="002366A7" w:rsidP="002366A7">
      <w:pPr>
        <w:shd w:val="clear" w:color="auto" w:fill="FFFFFF"/>
        <w:spacing w:before="326"/>
        <w:ind w:left="-426" w:right="101" w:hanging="567"/>
        <w:jc w:val="center"/>
        <w:rPr>
          <w:sz w:val="32"/>
          <w:szCs w:val="32"/>
        </w:rPr>
      </w:pPr>
      <w:r w:rsidRPr="002366A7">
        <w:rPr>
          <w:color w:val="000000"/>
          <w:sz w:val="32"/>
          <w:szCs w:val="32"/>
        </w:rPr>
        <w:t>20.05 2015 г.                                №18-рг.</w:t>
      </w:r>
    </w:p>
    <w:p w:rsidR="007A435C" w:rsidRPr="002366A7" w:rsidRDefault="007A435C">
      <w:pPr>
        <w:shd w:val="clear" w:color="auto" w:fill="FFFFFF"/>
        <w:spacing w:before="5" w:line="360" w:lineRule="exact"/>
        <w:ind w:left="1181"/>
        <w:rPr>
          <w:sz w:val="32"/>
          <w:szCs w:val="32"/>
        </w:rPr>
      </w:pPr>
    </w:p>
    <w:p w:rsidR="007A435C" w:rsidRDefault="002366A7">
      <w:pPr>
        <w:shd w:val="clear" w:color="auto" w:fill="FFFFFF"/>
        <w:spacing w:line="360" w:lineRule="exact"/>
        <w:ind w:right="82"/>
        <w:jc w:val="center"/>
      </w:pPr>
      <w:r>
        <w:rPr>
          <w:rFonts w:eastAsia="Times New Roman"/>
          <w:b/>
          <w:bCs/>
          <w:color w:val="000000"/>
          <w:spacing w:val="5"/>
          <w:sz w:val="34"/>
          <w:szCs w:val="34"/>
        </w:rPr>
        <w:t>с. Едогон</w:t>
      </w:r>
    </w:p>
    <w:p w:rsidR="007A435C" w:rsidRDefault="002366A7">
      <w:pPr>
        <w:shd w:val="clear" w:color="auto" w:fill="FFFFFF"/>
        <w:spacing w:before="331" w:line="370" w:lineRule="exact"/>
        <w:ind w:right="2592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назначении пользователей ППО «СУФД» при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осуществлении электронного документооборота с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УФК по Иркутской области, пользователей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общероссийского сайта (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z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ku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ki</w:t>
      </w:r>
      <w:r w:rsidRPr="002366A7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g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.г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u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) 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пользователей сайта ГМУ (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dus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g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v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.г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u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)</w:t>
      </w:r>
    </w:p>
    <w:p w:rsidR="007A435C" w:rsidRDefault="002366A7">
      <w:pPr>
        <w:shd w:val="clear" w:color="auto" w:fill="FFFFFF"/>
        <w:spacing w:before="106" w:line="485" w:lineRule="exact"/>
        <w:ind w:left="10" w:right="24" w:firstLine="53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целях осуществления электронного документооборота с УФК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Иркутской области, исполнения полномочий по администрированию 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подписанию электронных документов в прикладном программном </w:t>
      </w:r>
      <w:r>
        <w:rPr>
          <w:rFonts w:eastAsia="Times New Roman"/>
          <w:color w:val="000000"/>
          <w:spacing w:val="1"/>
          <w:sz w:val="28"/>
          <w:szCs w:val="28"/>
        </w:rPr>
        <w:t>обеспечении «Система удаленного финансового документооборота» (далее 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ППО «СУФД»), а так же для работы на Официальном сайте Российской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Федерации в сети Интернет для размещения информации о размещении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заказов на поставку товаров, выполнении работ, оказании услуг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«2акирк1.§оу.ш» (далее - Официальный сайт) в роли «Заказчик», и для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работы на Официальном сайте для размещения информации о </w:t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государственных (муниципальных) учреждениях «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dus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g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v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.г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/>
        </w:rPr>
        <w:t>u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» (далее -ГМУ), </w:t>
      </w:r>
      <w:r>
        <w:rPr>
          <w:rFonts w:eastAsia="Times New Roman"/>
          <w:color w:val="000000"/>
          <w:spacing w:val="81"/>
          <w:sz w:val="28"/>
          <w:szCs w:val="28"/>
        </w:rPr>
        <w:t>приказываю:</w:t>
      </w:r>
    </w:p>
    <w:p w:rsidR="00496FCA" w:rsidRDefault="002366A7">
      <w:pPr>
        <w:shd w:val="clear" w:color="auto" w:fill="FFFFFF"/>
        <w:spacing w:before="192" w:line="485" w:lineRule="exact"/>
        <w:ind w:left="53" w:firstLine="73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Назначить администратором информационной безопасности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автоматизированного рабочего места для работы в НПО «СУФД», на </w:t>
      </w:r>
      <w:r>
        <w:rPr>
          <w:rFonts w:eastAsia="Times New Roman"/>
          <w:color w:val="000000"/>
          <w:spacing w:val="2"/>
          <w:sz w:val="28"/>
          <w:szCs w:val="28"/>
        </w:rPr>
        <w:t>Официальном сайте и на сайте ГМУ (далее - Администратором ИБ):</w:t>
      </w:r>
    </w:p>
    <w:p w:rsidR="00496FCA" w:rsidRDefault="00496FCA" w:rsidP="00496FCA">
      <w:pPr>
        <w:pStyle w:val="a3"/>
        <w:rPr>
          <w:rFonts w:eastAsia="Times New Roman"/>
        </w:rPr>
      </w:pPr>
    </w:p>
    <w:p w:rsidR="00496FCA" w:rsidRDefault="00496FCA" w:rsidP="00496FCA">
      <w:pPr>
        <w:pStyle w:val="a3"/>
        <w:jc w:val="right"/>
      </w:pPr>
      <w:r w:rsidRPr="00496FCA">
        <w:rPr>
          <w:rFonts w:eastAsia="Times New Roman"/>
          <w:b/>
          <w:spacing w:val="7"/>
          <w:sz w:val="23"/>
          <w:szCs w:val="23"/>
        </w:rPr>
        <w:t>Вахниченко Викторию Васильевну</w:t>
      </w:r>
      <w:r>
        <w:rPr>
          <w:rFonts w:eastAsia="Times New Roman"/>
          <w:spacing w:val="7"/>
          <w:sz w:val="23"/>
          <w:szCs w:val="23"/>
        </w:rPr>
        <w:t xml:space="preserve">-        заведующую   сектором                                               </w:t>
      </w:r>
      <w:r w:rsidRPr="001D6E03">
        <w:rPr>
          <w:rFonts w:eastAsia="Times New Roman"/>
          <w:spacing w:val="7"/>
          <w:sz w:val="23"/>
          <w:szCs w:val="23"/>
        </w:rPr>
        <w:t xml:space="preserve"> </w:t>
      </w:r>
      <w:r>
        <w:rPr>
          <w:rFonts w:eastAsia="Times New Roman"/>
          <w:spacing w:val="7"/>
          <w:sz w:val="23"/>
          <w:szCs w:val="23"/>
        </w:rPr>
        <w:t xml:space="preserve">                                       информационного</w:t>
      </w:r>
    </w:p>
    <w:p w:rsidR="00496FCA" w:rsidRDefault="00496FCA" w:rsidP="00496FCA">
      <w:pPr>
        <w:pStyle w:val="a3"/>
        <w:jc w:val="right"/>
      </w:pPr>
      <w:r>
        <w:rPr>
          <w:rFonts w:eastAsia="Times New Roman"/>
          <w:spacing w:val="-5"/>
          <w:sz w:val="23"/>
          <w:szCs w:val="23"/>
        </w:rPr>
        <w:t xml:space="preserve">обеспечения бюджетного отдела Комитета по </w:t>
      </w:r>
      <w:r>
        <w:rPr>
          <w:rFonts w:eastAsia="Times New Roman"/>
          <w:sz w:val="23"/>
          <w:szCs w:val="23"/>
        </w:rPr>
        <w:t xml:space="preserve">финансам администрации Тулунского </w:t>
      </w:r>
      <w:r>
        <w:rPr>
          <w:rFonts w:eastAsia="Times New Roman"/>
          <w:spacing w:val="-4"/>
          <w:sz w:val="23"/>
          <w:szCs w:val="23"/>
        </w:rPr>
        <w:t>муниципального района</w:t>
      </w: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rFonts w:eastAsia="Times New Roman"/>
          <w:spacing w:val="-7"/>
          <w:sz w:val="29"/>
          <w:szCs w:val="29"/>
        </w:rPr>
        <w:t>Ф.И.О. полностью</w:t>
      </w:r>
      <w:r>
        <w:rPr>
          <w:rFonts w:eastAsia="Times New Roman"/>
          <w:sz w:val="29"/>
          <w:szCs w:val="29"/>
        </w:rPr>
        <w:tab/>
      </w:r>
      <w:r>
        <w:rPr>
          <w:rFonts w:eastAsia="Times New Roman"/>
          <w:spacing w:val="-5"/>
          <w:sz w:val="29"/>
          <w:szCs w:val="29"/>
        </w:rPr>
        <w:t>должность</w:t>
      </w: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rPr>
          <w:rFonts w:eastAsia="Times New Roman"/>
          <w:spacing w:val="-4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>В его отсутствие функции Администратора ИБ возлагаются на:</w:t>
      </w: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jc w:val="right"/>
      </w:pPr>
      <w:r w:rsidRPr="00496FCA">
        <w:rPr>
          <w:rFonts w:eastAsia="Times New Roman"/>
          <w:b/>
          <w:spacing w:val="24"/>
          <w:sz w:val="23"/>
          <w:szCs w:val="23"/>
        </w:rPr>
        <w:t>Карташову Марину Валерьевну</w:t>
      </w:r>
      <w:r>
        <w:rPr>
          <w:rFonts w:eastAsia="Times New Roman"/>
          <w:sz w:val="23"/>
          <w:szCs w:val="23"/>
        </w:rPr>
        <w:tab/>
      </w:r>
      <w:r>
        <w:rPr>
          <w:rFonts w:eastAsia="Times New Roman"/>
          <w:spacing w:val="-1"/>
          <w:sz w:val="23"/>
          <w:szCs w:val="23"/>
        </w:rPr>
        <w:t>— ведущего специалиста по информатизации</w:t>
      </w:r>
    </w:p>
    <w:p w:rsidR="00496FCA" w:rsidRDefault="00496FCA" w:rsidP="00496FCA">
      <w:pPr>
        <w:pStyle w:val="a3"/>
        <w:jc w:val="right"/>
      </w:pPr>
      <w:r>
        <w:rPr>
          <w:rFonts w:eastAsia="Times New Roman"/>
          <w:sz w:val="23"/>
          <w:szCs w:val="23"/>
        </w:rPr>
        <w:t xml:space="preserve">сектора информационного обеспечения </w:t>
      </w:r>
      <w:r>
        <w:rPr>
          <w:rFonts w:eastAsia="Times New Roman"/>
          <w:spacing w:val="-5"/>
          <w:sz w:val="23"/>
          <w:szCs w:val="23"/>
        </w:rPr>
        <w:t>бюджетного отдела Комитета по финансам администрации Тулунского муниципального района</w:t>
      </w: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rFonts w:eastAsia="Times New Roman"/>
          <w:spacing w:val="-7"/>
          <w:sz w:val="29"/>
          <w:szCs w:val="29"/>
        </w:rPr>
        <w:t>Ф.И.О. полностью</w:t>
      </w:r>
      <w:r>
        <w:rPr>
          <w:rFonts w:eastAsia="Times New Roman"/>
          <w:sz w:val="29"/>
          <w:szCs w:val="29"/>
        </w:rPr>
        <w:tab/>
      </w:r>
      <w:r>
        <w:rPr>
          <w:rFonts w:eastAsia="Times New Roman"/>
          <w:spacing w:val="-5"/>
          <w:sz w:val="29"/>
          <w:szCs w:val="29"/>
        </w:rPr>
        <w:t>должность</w:t>
      </w: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rFonts w:eastAsia="Times New Roman"/>
          <w:spacing w:val="-5"/>
          <w:sz w:val="29"/>
          <w:szCs w:val="29"/>
        </w:rPr>
        <w:t>Возложить на указанных работников персональную ответственность за:</w:t>
      </w: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spacing w:val="-2"/>
          <w:sz w:val="29"/>
          <w:szCs w:val="29"/>
        </w:rPr>
        <w:t xml:space="preserve">- </w:t>
      </w:r>
      <w:r>
        <w:rPr>
          <w:rFonts w:eastAsia="Times New Roman"/>
          <w:spacing w:val="-2"/>
          <w:sz w:val="29"/>
          <w:szCs w:val="29"/>
        </w:rPr>
        <w:t xml:space="preserve">организацию     бесперебойной     работы     программно-технических </w:t>
      </w:r>
      <w:r>
        <w:rPr>
          <w:rFonts w:eastAsia="Times New Roman"/>
          <w:spacing w:val="-5"/>
          <w:sz w:val="29"/>
          <w:szCs w:val="29"/>
        </w:rPr>
        <w:t>средств (средств электронной подписи);</w:t>
      </w: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spacing w:val="3"/>
          <w:sz w:val="29"/>
          <w:szCs w:val="29"/>
        </w:rPr>
        <w:t>-</w:t>
      </w:r>
      <w:r>
        <w:rPr>
          <w:rFonts w:eastAsia="Times New Roman"/>
          <w:spacing w:val="3"/>
          <w:sz w:val="29"/>
          <w:szCs w:val="29"/>
        </w:rPr>
        <w:t>обеспечение  и  контроль  мероприятий  по  защите  информации  в</w:t>
      </w:r>
      <w:r>
        <w:rPr>
          <w:rFonts w:eastAsia="Times New Roman"/>
          <w:spacing w:val="3"/>
          <w:sz w:val="29"/>
          <w:szCs w:val="29"/>
        </w:rPr>
        <w:br/>
      </w:r>
      <w:r>
        <w:rPr>
          <w:rFonts w:eastAsia="Times New Roman"/>
          <w:spacing w:val="-3"/>
          <w:sz w:val="29"/>
          <w:szCs w:val="29"/>
        </w:rPr>
        <w:t>соответствии   с   требованиями   Приказа   ФАПСИ   от   13.06.2001   №   152</w:t>
      </w:r>
      <w:r>
        <w:rPr>
          <w:rFonts w:eastAsia="Times New Roman"/>
          <w:spacing w:val="-3"/>
          <w:sz w:val="29"/>
          <w:szCs w:val="29"/>
        </w:rPr>
        <w:br/>
      </w:r>
      <w:r>
        <w:rPr>
          <w:rFonts w:eastAsia="Times New Roman"/>
          <w:sz w:val="29"/>
          <w:szCs w:val="29"/>
        </w:rPr>
        <w:t>«Об утверждении Инструкции об организации и обеспечении безопасности</w:t>
      </w:r>
      <w:r>
        <w:rPr>
          <w:rFonts w:eastAsia="Times New Roman"/>
          <w:sz w:val="29"/>
          <w:szCs w:val="29"/>
        </w:rPr>
        <w:br/>
      </w:r>
      <w:r>
        <w:rPr>
          <w:rFonts w:eastAsia="Times New Roman"/>
          <w:spacing w:val="-1"/>
          <w:sz w:val="29"/>
          <w:szCs w:val="29"/>
        </w:rPr>
        <w:t xml:space="preserve">хранения, обработки и передачи по каналам связи с использованием средств </w:t>
      </w:r>
      <w:r>
        <w:rPr>
          <w:rFonts w:eastAsia="Times New Roman"/>
          <w:spacing w:val="-6"/>
          <w:sz w:val="29"/>
          <w:szCs w:val="29"/>
        </w:rPr>
        <w:t xml:space="preserve">криптографической   защиты   информации   с   ограниченным   доступом,   не </w:t>
      </w:r>
      <w:r>
        <w:rPr>
          <w:rFonts w:eastAsia="Times New Roman"/>
          <w:spacing w:val="-5"/>
          <w:sz w:val="29"/>
          <w:szCs w:val="29"/>
        </w:rPr>
        <w:t>содержащей сведений, составляющих государственную тайну»;</w:t>
      </w:r>
    </w:p>
    <w:p w:rsidR="00496FCA" w:rsidRDefault="00496FCA" w:rsidP="00496FCA">
      <w:pPr>
        <w:pStyle w:val="a3"/>
      </w:pPr>
    </w:p>
    <w:p w:rsidR="00496FCA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spacing w:val="-1"/>
          <w:sz w:val="29"/>
          <w:szCs w:val="29"/>
        </w:rPr>
        <w:t>-</w:t>
      </w:r>
      <w:r>
        <w:rPr>
          <w:rFonts w:eastAsia="Times New Roman"/>
          <w:spacing w:val="-1"/>
          <w:sz w:val="29"/>
          <w:szCs w:val="29"/>
        </w:rPr>
        <w:t xml:space="preserve">установку, настройку и дальнейшее сопровождение средств </w:t>
      </w:r>
      <w:r>
        <w:rPr>
          <w:rFonts w:eastAsia="Times New Roman"/>
          <w:spacing w:val="-4"/>
          <w:sz w:val="29"/>
          <w:szCs w:val="29"/>
        </w:rPr>
        <w:t xml:space="preserve">криптографической защиты информации, программного обеспечения «АРМ </w:t>
      </w:r>
      <w:r>
        <w:rPr>
          <w:rFonts w:eastAsia="Times New Roman"/>
          <w:sz w:val="29"/>
          <w:szCs w:val="29"/>
        </w:rPr>
        <w:t xml:space="preserve">Генерации ключей» и средств электронной подписи в соответствии с </w:t>
      </w:r>
      <w:r>
        <w:rPr>
          <w:rFonts w:eastAsia="Times New Roman"/>
          <w:spacing w:val="-4"/>
          <w:sz w:val="29"/>
          <w:szCs w:val="29"/>
        </w:rPr>
        <w:t xml:space="preserve">требованиями законодательства Российской Федерации и эксплуатационной </w:t>
      </w:r>
      <w:r>
        <w:rPr>
          <w:rFonts w:eastAsia="Times New Roman"/>
          <w:spacing w:val="-5"/>
          <w:sz w:val="29"/>
          <w:szCs w:val="29"/>
        </w:rPr>
        <w:t>документации к ним;</w:t>
      </w:r>
    </w:p>
    <w:p w:rsidR="00496FCA" w:rsidRDefault="00496FCA" w:rsidP="00496FCA">
      <w:pPr>
        <w:pStyle w:val="a3"/>
      </w:pPr>
    </w:p>
    <w:p w:rsidR="007271B4" w:rsidRDefault="00496FCA" w:rsidP="00496FCA">
      <w:pPr>
        <w:pStyle w:val="a3"/>
        <w:rPr>
          <w:rFonts w:eastAsia="Times New Roman"/>
          <w:spacing w:val="-5"/>
          <w:sz w:val="29"/>
          <w:szCs w:val="29"/>
        </w:rPr>
      </w:pPr>
      <w:r>
        <w:rPr>
          <w:spacing w:val="1"/>
          <w:sz w:val="29"/>
          <w:szCs w:val="29"/>
        </w:rPr>
        <w:t xml:space="preserve">- </w:t>
      </w:r>
      <w:r>
        <w:rPr>
          <w:rFonts w:eastAsia="Times New Roman"/>
          <w:spacing w:val="1"/>
          <w:sz w:val="29"/>
          <w:szCs w:val="29"/>
        </w:rPr>
        <w:t xml:space="preserve">взаимодействие с Управлением Федерального казначейства по </w:t>
      </w:r>
      <w:r>
        <w:rPr>
          <w:rFonts w:eastAsia="Times New Roman"/>
          <w:spacing w:val="-2"/>
          <w:sz w:val="29"/>
          <w:szCs w:val="29"/>
        </w:rPr>
        <w:t xml:space="preserve">Иркутской области по техническим вопросам и вопросам обеспечения </w:t>
      </w:r>
      <w:r>
        <w:rPr>
          <w:rFonts w:eastAsia="Times New Roman"/>
          <w:spacing w:val="-5"/>
          <w:sz w:val="29"/>
          <w:szCs w:val="29"/>
        </w:rPr>
        <w:t>безопасности информации</w:t>
      </w:r>
    </w:p>
    <w:p w:rsidR="007271B4" w:rsidRDefault="007271B4" w:rsidP="007271B4">
      <w:pPr>
        <w:shd w:val="clear" w:color="auto" w:fill="FFFFFF"/>
        <w:spacing w:after="403" w:line="485" w:lineRule="exact"/>
        <w:ind w:left="1157" w:right="72" w:firstLine="72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Назначить пользователями автоматизированного рабочего места для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работы в ППО «СУФД» с правом простановки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единственной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электронной </w:t>
      </w:r>
      <w:r>
        <w:rPr>
          <w:rFonts w:eastAsia="Times New Roman"/>
          <w:color w:val="000000"/>
          <w:spacing w:val="-1"/>
          <w:sz w:val="28"/>
          <w:szCs w:val="28"/>
        </w:rPr>
        <w:t>подписи назначить:</w:t>
      </w:r>
    </w:p>
    <w:p w:rsidR="007271B4" w:rsidRDefault="007271B4" w:rsidP="007271B4">
      <w:pPr>
        <w:shd w:val="clear" w:color="auto" w:fill="FFFFFF"/>
        <w:spacing w:after="403" w:line="485" w:lineRule="exact"/>
        <w:ind w:left="1157" w:right="72" w:firstLine="720"/>
        <w:jc w:val="both"/>
        <w:sectPr w:rsidR="007271B4">
          <w:type w:val="continuous"/>
          <w:pgSz w:w="11909" w:h="16834"/>
          <w:pgMar w:top="1102" w:right="681" w:bottom="360" w:left="596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</w:pPr>
      <w:r>
        <w:rPr>
          <w:color w:val="000000"/>
          <w:spacing w:val="1"/>
          <w:sz w:val="28"/>
          <w:szCs w:val="28"/>
        </w:rPr>
        <w:lastRenderedPageBreak/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before="5"/>
        <w:ind w:left="518"/>
      </w:pPr>
      <w:r>
        <w:br w:type="column"/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поселения;</w:t>
      </w:r>
    </w:p>
    <w:p w:rsidR="007271B4" w:rsidRDefault="007271B4" w:rsidP="007271B4">
      <w:pPr>
        <w:shd w:val="clear" w:color="auto" w:fill="FFFFFF"/>
        <w:spacing w:before="34"/>
        <w:sectPr w:rsidR="007271B4">
          <w:type w:val="continuous"/>
          <w:pgSz w:w="11909" w:h="16834"/>
          <w:pgMar w:top="1102" w:right="743" w:bottom="360" w:left="1858" w:header="720" w:footer="720" w:gutter="0"/>
          <w:cols w:num="2" w:space="720" w:equalWidth="0">
            <w:col w:w="3451" w:space="1296"/>
            <w:col w:w="4560"/>
          </w:cols>
          <w:noEndnote/>
        </w:sectPr>
      </w:pPr>
    </w:p>
    <w:p w:rsidR="007271B4" w:rsidRDefault="007271B4" w:rsidP="007271B4">
      <w:pPr>
        <w:shd w:val="clear" w:color="auto" w:fill="FFFFFF"/>
        <w:tabs>
          <w:tab w:val="left" w:pos="7781"/>
        </w:tabs>
        <w:spacing w:before="259"/>
        <w:ind w:left="2654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должность</w:t>
      </w:r>
    </w:p>
    <w:p w:rsidR="007271B4" w:rsidRDefault="007271B4" w:rsidP="007271B4">
      <w:pPr>
        <w:shd w:val="clear" w:color="auto" w:fill="FFFFFF"/>
        <w:spacing w:before="240"/>
        <w:ind w:left="1526"/>
      </w:pPr>
      <w:r>
        <w:rPr>
          <w:rFonts w:eastAsia="Times New Roman"/>
          <w:color w:val="000000"/>
          <w:spacing w:val="1"/>
          <w:sz w:val="28"/>
          <w:szCs w:val="28"/>
        </w:rPr>
        <w:t>Возложить на указанных работников персональную ответственность за:</w:t>
      </w:r>
    </w:p>
    <w:p w:rsidR="007271B4" w:rsidRDefault="007271B4" w:rsidP="007271B4">
      <w:pPr>
        <w:shd w:val="clear" w:color="auto" w:fill="FFFFFF"/>
        <w:spacing w:before="67"/>
        <w:ind w:left="2443"/>
      </w:pPr>
      <w:r>
        <w:rPr>
          <w:rFonts w:ascii="Arial" w:hAnsi="Arial" w:cs="Arial"/>
          <w:color w:val="000000"/>
          <w:sz w:val="12"/>
          <w:szCs w:val="12"/>
        </w:rPr>
        <w:t>*</w:t>
      </w:r>
    </w:p>
    <w:p w:rsidR="007271B4" w:rsidRDefault="007271B4" w:rsidP="007271B4">
      <w:pPr>
        <w:shd w:val="clear" w:color="auto" w:fill="FFFFFF"/>
        <w:spacing w:before="19" w:line="490" w:lineRule="exact"/>
        <w:ind w:left="1181" w:right="62" w:firstLine="739"/>
        <w:jc w:val="both"/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безопасность ключевой информации, обеспечение ее сохранности, </w:t>
      </w:r>
      <w:r>
        <w:rPr>
          <w:rFonts w:eastAsia="Times New Roman"/>
          <w:color w:val="000000"/>
          <w:sz w:val="28"/>
          <w:szCs w:val="28"/>
        </w:rPr>
        <w:t>неразглашение и нераспространение конфиденциальной информации;</w:t>
      </w:r>
    </w:p>
    <w:p w:rsidR="007271B4" w:rsidRDefault="007271B4" w:rsidP="007271B4">
      <w:pPr>
        <w:shd w:val="clear" w:color="auto" w:fill="FFFFFF"/>
        <w:spacing w:before="187" w:line="490" w:lineRule="exact"/>
        <w:ind w:left="1190" w:right="48" w:firstLine="734"/>
        <w:jc w:val="both"/>
      </w:pPr>
      <w:r>
        <w:rPr>
          <w:color w:val="000000"/>
          <w:spacing w:val="11"/>
          <w:sz w:val="28"/>
          <w:szCs w:val="28"/>
        </w:rPr>
        <w:t>-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соответствие электронных документов, передаваемых в ППО </w:t>
      </w:r>
      <w:r>
        <w:rPr>
          <w:rFonts w:eastAsia="Times New Roman"/>
          <w:color w:val="000000"/>
          <w:sz w:val="28"/>
          <w:szCs w:val="28"/>
        </w:rPr>
        <w:t>«СУФД», оригиналам (на бумажных носителях и/или в электронном виде).</w:t>
      </w:r>
    </w:p>
    <w:p w:rsidR="007271B4" w:rsidRDefault="007271B4" w:rsidP="007271B4">
      <w:pPr>
        <w:shd w:val="clear" w:color="auto" w:fill="FFFFFF"/>
        <w:spacing w:before="197" w:after="365" w:line="480" w:lineRule="exact"/>
        <w:ind w:left="1186" w:right="34" w:firstLine="725"/>
        <w:jc w:val="both"/>
      </w:pPr>
      <w:r>
        <w:rPr>
          <w:color w:val="000000"/>
          <w:spacing w:val="4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Операторами автоматизированного рабочего места ППО «СУФД»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для приема, подготовки и передачи электронных документов следующих </w:t>
      </w:r>
      <w:r>
        <w:rPr>
          <w:rFonts w:eastAsia="Times New Roman"/>
          <w:color w:val="000000"/>
          <w:spacing w:val="-2"/>
          <w:sz w:val="28"/>
          <w:szCs w:val="28"/>
        </w:rPr>
        <w:t>сотрудников:</w:t>
      </w:r>
    </w:p>
    <w:p w:rsidR="007271B4" w:rsidRDefault="007271B4" w:rsidP="007271B4">
      <w:pPr>
        <w:shd w:val="clear" w:color="auto" w:fill="FFFFFF"/>
        <w:spacing w:before="197" w:after="365" w:line="480" w:lineRule="exact"/>
        <w:ind w:left="1186" w:right="34" w:firstLine="725"/>
        <w:jc w:val="both"/>
        <w:sectPr w:rsidR="007271B4">
          <w:type w:val="continuous"/>
          <w:pgSz w:w="11909" w:h="16834"/>
          <w:pgMar w:top="1102" w:right="681" w:bottom="360" w:left="596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eastAsia="Times New Roman"/>
          <w:color w:val="000000"/>
          <w:sz w:val="28"/>
          <w:szCs w:val="28"/>
        </w:rPr>
        <w:t>Боролес Нину Кузьминичну</w:t>
      </w:r>
    </w:p>
    <w:p w:rsidR="007271B4" w:rsidRDefault="007271B4" w:rsidP="007271B4">
      <w:pPr>
        <w:shd w:val="clear" w:color="auto" w:fill="FFFFFF"/>
        <w:tabs>
          <w:tab w:val="left" w:pos="1642"/>
        </w:tabs>
        <w:spacing w:before="53" w:line="259" w:lineRule="exact"/>
        <w:ind w:left="10"/>
        <w:jc w:val="both"/>
      </w:pPr>
      <w:r>
        <w:br w:type="column"/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— ведущего специалиста отдела казначейского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исполнения местного бюджета Комитета по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финансам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9"/>
          <w:sz w:val="22"/>
          <w:szCs w:val="22"/>
        </w:rPr>
        <w:t>администрации Тулунского</w:t>
      </w:r>
    </w:p>
    <w:p w:rsidR="007271B4" w:rsidRDefault="007271B4" w:rsidP="007271B4">
      <w:pPr>
        <w:shd w:val="clear" w:color="auto" w:fill="FFFFFF"/>
        <w:spacing w:line="259" w:lineRule="exact"/>
        <w:ind w:left="14"/>
      </w:pPr>
      <w:r>
        <w:rPr>
          <w:rFonts w:eastAsia="Times New Roman"/>
          <w:color w:val="000000"/>
          <w:sz w:val="22"/>
          <w:szCs w:val="22"/>
        </w:rPr>
        <w:lastRenderedPageBreak/>
        <w:t>муниципального района</w:t>
      </w:r>
    </w:p>
    <w:p w:rsidR="007271B4" w:rsidRDefault="007271B4" w:rsidP="007271B4">
      <w:pPr>
        <w:shd w:val="clear" w:color="auto" w:fill="FFFFFF"/>
        <w:spacing w:line="259" w:lineRule="exact"/>
        <w:ind w:left="14"/>
        <w:sectPr w:rsidR="007271B4">
          <w:type w:val="continuous"/>
          <w:pgSz w:w="11909" w:h="16834"/>
          <w:pgMar w:top="1102" w:right="710" w:bottom="360" w:left="1901" w:header="720" w:footer="720" w:gutter="0"/>
          <w:cols w:num="2" w:space="720" w:equalWidth="0">
            <w:col w:w="3576" w:space="1176"/>
            <w:col w:w="4545"/>
          </w:cols>
          <w:noEndnote/>
        </w:sectPr>
      </w:pPr>
    </w:p>
    <w:p w:rsidR="007271B4" w:rsidRDefault="007271B4" w:rsidP="007271B4">
      <w:pPr>
        <w:spacing w:before="202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02"/>
        <w:rPr>
          <w:rFonts w:ascii="Arial" w:hAnsi="Arial" w:cs="Arial"/>
          <w:sz w:val="2"/>
          <w:szCs w:val="2"/>
        </w:rPr>
        <w:sectPr w:rsidR="007271B4">
          <w:type w:val="continuous"/>
          <w:pgSz w:w="11909" w:h="16834"/>
          <w:pgMar w:top="1102" w:right="2471" w:bottom="360" w:left="3303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102" w:right="2471" w:bottom="360" w:left="3303" w:header="720" w:footer="720" w:gutter="0"/>
          <w:cols w:num="2" w:space="720" w:equalWidth="0">
            <w:col w:w="1737" w:space="3384"/>
            <w:col w:w="1012"/>
          </w:cols>
          <w:noEndnote/>
        </w:sectPr>
      </w:pPr>
    </w:p>
    <w:p w:rsidR="007271B4" w:rsidRDefault="007271B4" w:rsidP="007271B4">
      <w:pPr>
        <w:spacing w:before="293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93"/>
        <w:rPr>
          <w:rFonts w:ascii="Arial" w:hAnsi="Arial" w:cs="Arial"/>
          <w:sz w:val="2"/>
          <w:szCs w:val="2"/>
        </w:rPr>
        <w:sectPr w:rsidR="007271B4">
          <w:type w:val="continuous"/>
          <w:pgSz w:w="11909" w:h="16834"/>
          <w:pgMar w:top="1102" w:right="820" w:bottom="360" w:left="596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418"/>
      </w:pPr>
      <w:r>
        <w:rPr>
          <w:rFonts w:ascii="Arial" w:hAnsi="Arial" w:cs="Arial"/>
          <w:color w:val="000000"/>
          <w:sz w:val="24"/>
          <w:szCs w:val="24"/>
        </w:rPr>
        <w:lastRenderedPageBreak/>
        <w:t>*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11"/>
          <w:sz w:val="22"/>
          <w:szCs w:val="22"/>
        </w:rPr>
        <w:lastRenderedPageBreak/>
        <w:t>Кононенко Маргариту Алексеевну       — ведущего специалиста экономического</w:t>
      </w:r>
    </w:p>
    <w:p w:rsidR="007271B4" w:rsidRDefault="007271B4" w:rsidP="007271B4">
      <w:pPr>
        <w:shd w:val="clear" w:color="auto" w:fill="FFFFFF"/>
        <w:spacing w:before="24" w:line="293" w:lineRule="exact"/>
        <w:ind w:left="4565"/>
      </w:pPr>
      <w:r>
        <w:rPr>
          <w:rFonts w:eastAsia="Times New Roman"/>
          <w:color w:val="000000"/>
          <w:sz w:val="22"/>
          <w:szCs w:val="22"/>
        </w:rPr>
        <w:t xml:space="preserve">отдела Комитета по финансам администрации </w:t>
      </w:r>
      <w:r>
        <w:rPr>
          <w:rFonts w:eastAsia="Times New Roman"/>
          <w:color w:val="000000"/>
          <w:spacing w:val="1"/>
          <w:sz w:val="22"/>
          <w:szCs w:val="22"/>
        </w:rPr>
        <w:t>Тулунского муниципального района</w:t>
      </w:r>
    </w:p>
    <w:p w:rsidR="007271B4" w:rsidRDefault="007271B4" w:rsidP="007271B4">
      <w:pPr>
        <w:shd w:val="clear" w:color="auto" w:fill="FFFFFF"/>
        <w:spacing w:before="24" w:line="293" w:lineRule="exact"/>
        <w:ind w:left="4565"/>
        <w:sectPr w:rsidR="007271B4">
          <w:type w:val="continuous"/>
          <w:pgSz w:w="11909" w:h="16834"/>
          <w:pgMar w:top="1102" w:right="820" w:bottom="360" w:left="596" w:header="720" w:footer="720" w:gutter="0"/>
          <w:cols w:num="2" w:space="720" w:equalWidth="0">
            <w:col w:w="720" w:space="782"/>
            <w:col w:w="8990"/>
          </w:cols>
          <w:noEndnote/>
        </w:sectPr>
      </w:pPr>
    </w:p>
    <w:p w:rsidR="007271B4" w:rsidRDefault="007271B4" w:rsidP="007271B4">
      <w:pPr>
        <w:spacing w:before="250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50"/>
        <w:rPr>
          <w:rFonts w:ascii="Arial" w:hAnsi="Arial" w:cs="Arial"/>
          <w:sz w:val="2"/>
          <w:szCs w:val="2"/>
        </w:rPr>
        <w:sectPr w:rsidR="007271B4">
          <w:type w:val="continuous"/>
          <w:pgSz w:w="11909" w:h="16834"/>
          <w:pgMar w:top="1102" w:right="844" w:bottom="360" w:left="192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  <w:ind w:left="1378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  <w:spacing w:before="326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Крылову Елену Владимировну</w:t>
      </w:r>
    </w:p>
    <w:p w:rsidR="007271B4" w:rsidRDefault="007271B4" w:rsidP="007271B4">
      <w:pPr>
        <w:shd w:val="clear" w:color="auto" w:fill="FFFFFF"/>
        <w:ind w:left="178"/>
        <w:jc w:val="center"/>
      </w:pPr>
      <w:r>
        <w:br w:type="column"/>
      </w:r>
      <w:r>
        <w:rPr>
          <w:rFonts w:eastAsia="Times New Roman"/>
          <w:color w:val="000000"/>
          <w:spacing w:val="1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pacing w:before="346" w:line="298" w:lineRule="exact"/>
        <w:ind w:left="5"/>
      </w:pPr>
      <w:r>
        <w:rPr>
          <w:rFonts w:eastAsia="Times New Roman"/>
          <w:color w:val="000000"/>
          <w:spacing w:val="-1"/>
          <w:sz w:val="22"/>
          <w:szCs w:val="22"/>
        </w:rPr>
        <w:t xml:space="preserve">— главного специалиста отдела казначейского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исполнения местного бюджета Комитета по финансам администрации Тулунского </w:t>
      </w:r>
      <w:r>
        <w:rPr>
          <w:rFonts w:eastAsia="Times New Roman"/>
          <w:color w:val="000000"/>
          <w:spacing w:val="1"/>
          <w:sz w:val="22"/>
          <w:szCs w:val="22"/>
        </w:rPr>
        <w:t>муниципального района</w:t>
      </w:r>
    </w:p>
    <w:p w:rsidR="007271B4" w:rsidRDefault="007271B4" w:rsidP="007271B4">
      <w:pPr>
        <w:shd w:val="clear" w:color="auto" w:fill="FFFFFF"/>
        <w:spacing w:before="346" w:line="298" w:lineRule="exact"/>
        <w:ind w:left="5"/>
        <w:sectPr w:rsidR="007271B4">
          <w:type w:val="continuous"/>
          <w:pgSz w:w="11909" w:h="16834"/>
          <w:pgMar w:top="1102" w:right="844" w:bottom="360" w:left="1925" w:header="720" w:footer="720" w:gutter="0"/>
          <w:cols w:num="2" w:space="720" w:equalWidth="0">
            <w:col w:w="3907" w:space="797"/>
            <w:col w:w="4435"/>
          </w:cols>
          <w:noEndnote/>
        </w:sectPr>
      </w:pPr>
    </w:p>
    <w:p w:rsidR="007271B4" w:rsidRDefault="007271B4" w:rsidP="007271B4">
      <w:pPr>
        <w:spacing w:before="250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50"/>
        <w:rPr>
          <w:rFonts w:ascii="Arial" w:hAnsi="Arial" w:cs="Arial"/>
          <w:sz w:val="2"/>
          <w:szCs w:val="2"/>
        </w:rPr>
        <w:sectPr w:rsidR="007271B4">
          <w:type w:val="continuous"/>
          <w:pgSz w:w="11909" w:h="16834"/>
          <w:pgMar w:top="1102" w:right="2471" w:bottom="360" w:left="3303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10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102" w:right="2471" w:bottom="360" w:left="3303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  <w:spacing w:before="504" w:line="490" w:lineRule="exact"/>
        <w:ind w:left="1234" w:firstLine="720"/>
      </w:pPr>
      <w:r>
        <w:rPr>
          <w:color w:val="000000"/>
          <w:spacing w:val="2"/>
          <w:sz w:val="28"/>
          <w:szCs w:val="28"/>
        </w:rPr>
        <w:lastRenderedPageBreak/>
        <w:t xml:space="preserve">4.  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Назначить    пользователями    Официального    сайта    с    правом </w:t>
      </w:r>
      <w:r>
        <w:rPr>
          <w:rFonts w:eastAsia="Times New Roman"/>
          <w:color w:val="000000"/>
          <w:sz w:val="28"/>
          <w:szCs w:val="28"/>
        </w:rPr>
        <w:t>простановки электронной подписи для роли «Заказчик»:</w:t>
      </w:r>
    </w:p>
    <w:p w:rsidR="007271B4" w:rsidRDefault="007271B4" w:rsidP="007271B4">
      <w:pPr>
        <w:shd w:val="clear" w:color="auto" w:fill="FFFFFF"/>
        <w:spacing w:after="312"/>
        <w:ind w:left="691"/>
      </w:pPr>
      <w:r>
        <w:rPr>
          <w:color w:val="000000"/>
          <w:spacing w:val="-6"/>
          <w:sz w:val="29"/>
          <w:szCs w:val="29"/>
        </w:rPr>
        <w:t xml:space="preserve">4.1.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Администратор организации»</w:t>
      </w:r>
    </w:p>
    <w:p w:rsidR="007271B4" w:rsidRDefault="007271B4" w:rsidP="007271B4">
      <w:pPr>
        <w:shd w:val="clear" w:color="auto" w:fill="FFFFFF"/>
        <w:spacing w:after="312"/>
        <w:ind w:left="691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8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9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9" w:lineRule="exact"/>
        <w:ind w:firstLine="523"/>
        <w:sectPr w:rsidR="007271B4">
          <w:type w:val="continuous"/>
          <w:pgSz w:w="11909" w:h="16834"/>
          <w:pgMar w:top="1210" w:right="849" w:bottom="360" w:left="1762" w:header="720" w:footer="720" w:gutter="0"/>
          <w:cols w:num="2" w:space="720" w:equalWidth="0">
            <w:col w:w="3446" w:space="1286"/>
            <w:col w:w="4564"/>
          </w:cols>
          <w:noEndnote/>
        </w:sectPr>
      </w:pPr>
    </w:p>
    <w:p w:rsidR="007271B4" w:rsidRDefault="007271B4" w:rsidP="007271B4">
      <w:pPr>
        <w:spacing w:before="288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88"/>
        <w:rPr>
          <w:sz w:val="2"/>
          <w:szCs w:val="2"/>
        </w:rPr>
        <w:sectPr w:rsidR="007271B4">
          <w:type w:val="continuous"/>
          <w:pgSz w:w="11909" w:h="16834"/>
          <w:pgMar w:top="1210" w:right="2620" w:bottom="360" w:left="3149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</w:pPr>
      <w:r>
        <w:rPr>
          <w:rFonts w:eastAsia="Times New Roman"/>
          <w:color w:val="000000"/>
          <w:spacing w:val="-6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pacing w:before="10"/>
        <w:sectPr w:rsidR="007271B4">
          <w:type w:val="continuous"/>
          <w:pgSz w:w="11909" w:h="16834"/>
          <w:pgMar w:top="1210" w:right="2620" w:bottom="360" w:left="3149" w:header="720" w:footer="720" w:gutter="0"/>
          <w:cols w:num="2" w:space="720" w:equalWidth="0">
            <w:col w:w="1742" w:space="3384"/>
            <w:col w:w="1012"/>
          </w:cols>
          <w:noEndnote/>
        </w:sectPr>
      </w:pPr>
    </w:p>
    <w:p w:rsidR="007271B4" w:rsidRDefault="007271B4" w:rsidP="007271B4">
      <w:pPr>
        <w:shd w:val="clear" w:color="auto" w:fill="FFFFFF"/>
        <w:spacing w:before="907" w:after="322"/>
        <w:ind w:left="706"/>
      </w:pPr>
      <w:r>
        <w:rPr>
          <w:color w:val="000000"/>
          <w:spacing w:val="-6"/>
          <w:sz w:val="29"/>
          <w:szCs w:val="29"/>
        </w:rPr>
        <w:lastRenderedPageBreak/>
        <w:t xml:space="preserve">4.2.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Уполномоченный специалист»:</w:t>
      </w:r>
    </w:p>
    <w:p w:rsidR="007271B4" w:rsidRDefault="007271B4" w:rsidP="007271B4">
      <w:pPr>
        <w:shd w:val="clear" w:color="auto" w:fill="FFFFFF"/>
        <w:spacing w:before="907" w:after="322"/>
        <w:ind w:left="706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29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0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0" w:lineRule="exact"/>
        <w:ind w:firstLine="523"/>
        <w:sectPr w:rsidR="007271B4">
          <w:type w:val="continuous"/>
          <w:pgSz w:w="11909" w:h="16834"/>
          <w:pgMar w:top="1210" w:right="835" w:bottom="360" w:left="1776" w:header="720" w:footer="720" w:gutter="0"/>
          <w:cols w:num="2" w:space="720" w:equalWidth="0">
            <w:col w:w="3446" w:space="1291"/>
            <w:col w:w="4560"/>
          </w:cols>
          <w:noEndnote/>
        </w:sectPr>
      </w:pPr>
    </w:p>
    <w:p w:rsidR="007271B4" w:rsidRDefault="007271B4" w:rsidP="007271B4">
      <w:pPr>
        <w:spacing w:before="293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93"/>
        <w:rPr>
          <w:sz w:val="2"/>
          <w:szCs w:val="2"/>
        </w:rPr>
        <w:sectPr w:rsidR="007271B4">
          <w:type w:val="continuous"/>
          <w:pgSz w:w="11909" w:h="16834"/>
          <w:pgMar w:top="1210" w:right="2606" w:bottom="360" w:left="3168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606" w:bottom="360" w:left="3168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  <w:spacing w:before="797" w:after="317"/>
        <w:ind w:left="720"/>
      </w:pPr>
      <w:r>
        <w:rPr>
          <w:color w:val="000000"/>
          <w:spacing w:val="-6"/>
          <w:sz w:val="29"/>
          <w:szCs w:val="29"/>
        </w:rPr>
        <w:lastRenderedPageBreak/>
        <w:t xml:space="preserve">4.3.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Должностное лицо с правом подписи контракта»:</w:t>
      </w:r>
    </w:p>
    <w:p w:rsidR="007271B4" w:rsidRDefault="007271B4" w:rsidP="007271B4">
      <w:pPr>
        <w:shd w:val="clear" w:color="auto" w:fill="FFFFFF"/>
        <w:spacing w:before="797" w:after="317"/>
        <w:ind w:left="720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4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820" w:bottom="360" w:left="1796" w:header="720" w:footer="720" w:gutter="0"/>
          <w:cols w:num="2" w:space="720" w:equalWidth="0">
            <w:col w:w="3441" w:space="1291"/>
            <w:col w:w="4560"/>
          </w:cols>
          <w:noEndnote/>
        </w:sectPr>
      </w:pPr>
    </w:p>
    <w:p w:rsidR="007271B4" w:rsidRDefault="007271B4" w:rsidP="007271B4">
      <w:pPr>
        <w:spacing w:before="283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83"/>
        <w:rPr>
          <w:sz w:val="2"/>
          <w:szCs w:val="2"/>
        </w:rPr>
        <w:sectPr w:rsidR="007271B4">
          <w:type w:val="continuous"/>
          <w:pgSz w:w="11909" w:h="16834"/>
          <w:pgMar w:top="1210" w:right="2587" w:bottom="360" w:left="3183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</w:pPr>
      <w:r>
        <w:rPr>
          <w:rFonts w:eastAsia="Times New Roman"/>
          <w:color w:val="000000"/>
          <w:spacing w:val="-7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должность</w:t>
      </w:r>
    </w:p>
    <w:p w:rsidR="007271B4" w:rsidRDefault="007271B4" w:rsidP="007271B4">
      <w:pPr>
        <w:shd w:val="clear" w:color="auto" w:fill="FFFFFF"/>
      </w:pP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587" w:bottom="360" w:left="3183" w:header="720" w:footer="720" w:gutter="0"/>
          <w:cols w:num="2" w:space="720" w:equalWidth="0">
            <w:col w:w="1737" w:space="3389"/>
            <w:col w:w="1012"/>
          </w:cols>
          <w:noEndnote/>
        </w:sectPr>
      </w:pPr>
    </w:p>
    <w:p w:rsidR="007271B4" w:rsidRDefault="007271B4" w:rsidP="007271B4">
      <w:pPr>
        <w:shd w:val="clear" w:color="auto" w:fill="FFFFFF"/>
        <w:spacing w:before="624" w:after="326" w:line="485" w:lineRule="exact"/>
        <w:ind w:firstLine="739"/>
      </w:pPr>
      <w:r>
        <w:rPr>
          <w:color w:val="000000"/>
          <w:spacing w:val="-3"/>
          <w:sz w:val="29"/>
          <w:szCs w:val="29"/>
        </w:rPr>
        <w:lastRenderedPageBreak/>
        <w:t xml:space="preserve">4.4.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«Заказчик. Специалист с правом направления проекта контракта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участнику размещения заказа»:</w:t>
      </w:r>
    </w:p>
    <w:p w:rsidR="007271B4" w:rsidRDefault="007271B4" w:rsidP="007271B4">
      <w:pPr>
        <w:shd w:val="clear" w:color="auto" w:fill="FFFFFF"/>
        <w:spacing w:before="624" w:after="326" w:line="485" w:lineRule="exact"/>
        <w:ind w:firstLine="739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8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801" w:bottom="360" w:left="1810" w:header="720" w:footer="720" w:gutter="0"/>
          <w:cols w:num="2" w:space="720" w:equalWidth="0">
            <w:col w:w="3451" w:space="1286"/>
            <w:col w:w="4560"/>
          </w:cols>
          <w:noEndnote/>
        </w:sectPr>
      </w:pPr>
    </w:p>
    <w:p w:rsidR="007271B4" w:rsidRDefault="007271B4" w:rsidP="007271B4">
      <w:pPr>
        <w:spacing w:before="278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78"/>
        <w:rPr>
          <w:sz w:val="2"/>
          <w:szCs w:val="2"/>
        </w:rPr>
        <w:sectPr w:rsidR="007271B4">
          <w:type w:val="continuous"/>
          <w:pgSz w:w="11909" w:h="16834"/>
          <w:pgMar w:top="1210" w:right="2572" w:bottom="360" w:left="3202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10"/>
      </w:pPr>
      <w:r>
        <w:rPr>
          <w:rFonts w:eastAsia="Times New Roman"/>
          <w:color w:val="000000"/>
          <w:spacing w:val="-7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7"/>
          <w:sz w:val="23"/>
          <w:szCs w:val="23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572" w:bottom="360" w:left="3202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  <w:spacing w:before="619" w:line="485" w:lineRule="exact"/>
        <w:ind w:left="48" w:firstLine="715"/>
      </w:pPr>
      <w:r>
        <w:rPr>
          <w:color w:val="000000"/>
          <w:spacing w:val="-2"/>
          <w:sz w:val="29"/>
          <w:szCs w:val="29"/>
        </w:rPr>
        <w:lastRenderedPageBreak/>
        <w:t xml:space="preserve">5.   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Назначить    пользователями    Официального    сайта    с    правом </w:t>
      </w:r>
      <w:r>
        <w:rPr>
          <w:rFonts w:eastAsia="Times New Roman"/>
          <w:color w:val="000000"/>
          <w:spacing w:val="-4"/>
          <w:sz w:val="29"/>
          <w:szCs w:val="29"/>
        </w:rPr>
        <w:t>простановки электронной подписи для роли «Финансовый орган»:</w:t>
      </w:r>
    </w:p>
    <w:p w:rsidR="007271B4" w:rsidRDefault="007271B4" w:rsidP="007271B4">
      <w:pPr>
        <w:shd w:val="clear" w:color="auto" w:fill="FFFFFF"/>
        <w:spacing w:before="317" w:after="312"/>
        <w:ind w:left="773"/>
      </w:pPr>
      <w:r>
        <w:rPr>
          <w:color w:val="000000"/>
          <w:spacing w:val="-4"/>
          <w:sz w:val="29"/>
          <w:szCs w:val="29"/>
        </w:rPr>
        <w:t xml:space="preserve">5.1.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«Финансовый орган. Администратор организации»</w:t>
      </w:r>
    </w:p>
    <w:p w:rsidR="007271B4" w:rsidRDefault="007271B4" w:rsidP="007271B4">
      <w:pPr>
        <w:shd w:val="clear" w:color="auto" w:fill="FFFFFF"/>
        <w:spacing w:before="317" w:after="312"/>
        <w:ind w:left="773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43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777" w:bottom="360" w:left="1834" w:header="720" w:footer="720" w:gutter="0"/>
          <w:cols w:num="2" w:space="720" w:equalWidth="0">
            <w:col w:w="3446" w:space="1291"/>
            <w:col w:w="4560"/>
          </w:cols>
          <w:noEndnote/>
        </w:sectPr>
      </w:pPr>
    </w:p>
    <w:p w:rsidR="007271B4" w:rsidRDefault="007271B4" w:rsidP="007271B4">
      <w:pPr>
        <w:spacing w:before="254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54"/>
        <w:rPr>
          <w:sz w:val="2"/>
          <w:szCs w:val="2"/>
        </w:rPr>
        <w:sectPr w:rsidR="007271B4">
          <w:type w:val="continuous"/>
          <w:pgSz w:w="11909" w:h="16834"/>
          <w:pgMar w:top="1210" w:right="2548" w:bottom="360" w:left="3226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after="312"/>
        <w:ind w:left="691"/>
      </w:pPr>
      <w:r>
        <w:rPr>
          <w:rFonts w:eastAsia="Times New Roman"/>
          <w:color w:val="000000"/>
          <w:spacing w:val="-3"/>
          <w:w w:val="82"/>
          <w:sz w:val="27"/>
          <w:szCs w:val="27"/>
        </w:rPr>
        <w:lastRenderedPageBreak/>
        <w:t xml:space="preserve">Ф.И.О. полностью                                        </w:t>
      </w:r>
      <w:r>
        <w:rPr>
          <w:color w:val="000000"/>
          <w:spacing w:val="-6"/>
          <w:sz w:val="29"/>
          <w:szCs w:val="29"/>
        </w:rPr>
        <w:t xml:space="preserve">4.1.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Администратор организации»</w:t>
      </w:r>
    </w:p>
    <w:p w:rsidR="007271B4" w:rsidRDefault="007271B4" w:rsidP="007271B4">
      <w:pPr>
        <w:shd w:val="clear" w:color="auto" w:fill="FFFFFF"/>
        <w:spacing w:after="312"/>
        <w:ind w:left="691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8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9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9" w:lineRule="exact"/>
        <w:ind w:firstLine="523"/>
        <w:sectPr w:rsidR="007271B4">
          <w:type w:val="continuous"/>
          <w:pgSz w:w="11909" w:h="16834"/>
          <w:pgMar w:top="1210" w:right="849" w:bottom="360" w:left="1762" w:header="720" w:footer="720" w:gutter="0"/>
          <w:cols w:num="2" w:space="720" w:equalWidth="0">
            <w:col w:w="3446" w:space="1286"/>
            <w:col w:w="4564"/>
          </w:cols>
          <w:noEndnote/>
        </w:sectPr>
      </w:pPr>
    </w:p>
    <w:p w:rsidR="007271B4" w:rsidRDefault="007271B4" w:rsidP="007271B4">
      <w:pPr>
        <w:spacing w:before="288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88"/>
        <w:rPr>
          <w:sz w:val="2"/>
          <w:szCs w:val="2"/>
        </w:rPr>
        <w:sectPr w:rsidR="007271B4">
          <w:type w:val="continuous"/>
          <w:pgSz w:w="11909" w:h="16834"/>
          <w:pgMar w:top="1210" w:right="2620" w:bottom="360" w:left="3149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</w:pPr>
      <w:r>
        <w:rPr>
          <w:rFonts w:eastAsia="Times New Roman"/>
          <w:color w:val="000000"/>
          <w:spacing w:val="-6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pacing w:before="10"/>
        <w:sectPr w:rsidR="007271B4">
          <w:type w:val="continuous"/>
          <w:pgSz w:w="11909" w:h="16834"/>
          <w:pgMar w:top="1210" w:right="2620" w:bottom="360" w:left="3149" w:header="720" w:footer="720" w:gutter="0"/>
          <w:cols w:num="2" w:space="720" w:equalWidth="0">
            <w:col w:w="1742" w:space="3384"/>
            <w:col w:w="1012"/>
          </w:cols>
          <w:noEndnote/>
        </w:sectPr>
      </w:pPr>
    </w:p>
    <w:p w:rsidR="007271B4" w:rsidRDefault="007271B4" w:rsidP="007271B4">
      <w:pPr>
        <w:shd w:val="clear" w:color="auto" w:fill="FFFFFF"/>
        <w:spacing w:before="907" w:after="322"/>
        <w:ind w:left="706"/>
      </w:pPr>
      <w:r>
        <w:rPr>
          <w:color w:val="000000"/>
          <w:spacing w:val="-6"/>
          <w:sz w:val="29"/>
          <w:szCs w:val="29"/>
        </w:rPr>
        <w:lastRenderedPageBreak/>
        <w:t xml:space="preserve">4.2.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Уполномоченный специалист»:</w:t>
      </w:r>
    </w:p>
    <w:p w:rsidR="007271B4" w:rsidRDefault="007271B4" w:rsidP="007271B4">
      <w:pPr>
        <w:shd w:val="clear" w:color="auto" w:fill="FFFFFF"/>
        <w:spacing w:before="907" w:after="322"/>
        <w:ind w:left="706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29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0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0" w:lineRule="exact"/>
        <w:ind w:firstLine="523"/>
        <w:sectPr w:rsidR="007271B4">
          <w:type w:val="continuous"/>
          <w:pgSz w:w="11909" w:h="16834"/>
          <w:pgMar w:top="1210" w:right="835" w:bottom="360" w:left="1776" w:header="720" w:footer="720" w:gutter="0"/>
          <w:cols w:num="2" w:space="720" w:equalWidth="0">
            <w:col w:w="3446" w:space="1291"/>
            <w:col w:w="4560"/>
          </w:cols>
          <w:noEndnote/>
        </w:sectPr>
      </w:pPr>
    </w:p>
    <w:p w:rsidR="007271B4" w:rsidRDefault="007271B4" w:rsidP="007271B4">
      <w:pPr>
        <w:spacing w:before="293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93"/>
        <w:rPr>
          <w:sz w:val="2"/>
          <w:szCs w:val="2"/>
        </w:rPr>
        <w:sectPr w:rsidR="007271B4">
          <w:type w:val="continuous"/>
          <w:pgSz w:w="11909" w:h="16834"/>
          <w:pgMar w:top="1210" w:right="2606" w:bottom="360" w:left="3168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606" w:bottom="360" w:left="3168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  <w:spacing w:before="797" w:after="317"/>
        <w:ind w:left="720"/>
      </w:pPr>
      <w:r>
        <w:rPr>
          <w:color w:val="000000"/>
          <w:spacing w:val="-6"/>
          <w:sz w:val="29"/>
          <w:szCs w:val="29"/>
        </w:rPr>
        <w:lastRenderedPageBreak/>
        <w:t xml:space="preserve">4.3.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«Заказчик. Должностное лицо с правом подписи контракта»:</w:t>
      </w:r>
    </w:p>
    <w:p w:rsidR="007271B4" w:rsidRDefault="007271B4" w:rsidP="007271B4">
      <w:pPr>
        <w:shd w:val="clear" w:color="auto" w:fill="FFFFFF"/>
        <w:spacing w:before="797" w:after="317"/>
        <w:ind w:left="720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4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820" w:bottom="360" w:left="1796" w:header="720" w:footer="720" w:gutter="0"/>
          <w:cols w:num="2" w:space="720" w:equalWidth="0">
            <w:col w:w="3441" w:space="1291"/>
            <w:col w:w="4560"/>
          </w:cols>
          <w:noEndnote/>
        </w:sectPr>
      </w:pPr>
    </w:p>
    <w:p w:rsidR="007271B4" w:rsidRDefault="007271B4" w:rsidP="007271B4">
      <w:pPr>
        <w:spacing w:before="283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83"/>
        <w:rPr>
          <w:sz w:val="2"/>
          <w:szCs w:val="2"/>
        </w:rPr>
        <w:sectPr w:rsidR="007271B4">
          <w:type w:val="continuous"/>
          <w:pgSz w:w="11909" w:h="16834"/>
          <w:pgMar w:top="1210" w:right="2587" w:bottom="360" w:left="3183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5"/>
      </w:pPr>
      <w:r>
        <w:rPr>
          <w:rFonts w:eastAsia="Times New Roman"/>
          <w:color w:val="000000"/>
          <w:spacing w:val="-7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587" w:bottom="360" w:left="3183" w:header="720" w:footer="720" w:gutter="0"/>
          <w:cols w:num="2" w:space="720" w:equalWidth="0">
            <w:col w:w="1737" w:space="3389"/>
            <w:col w:w="1012"/>
          </w:cols>
          <w:noEndnote/>
        </w:sectPr>
      </w:pPr>
    </w:p>
    <w:p w:rsidR="007271B4" w:rsidRDefault="007271B4" w:rsidP="007271B4">
      <w:pPr>
        <w:shd w:val="clear" w:color="auto" w:fill="FFFFFF"/>
        <w:spacing w:before="624" w:after="326" w:line="485" w:lineRule="exact"/>
        <w:ind w:firstLine="739"/>
      </w:pPr>
      <w:r>
        <w:rPr>
          <w:color w:val="000000"/>
          <w:spacing w:val="-3"/>
          <w:sz w:val="29"/>
          <w:szCs w:val="29"/>
        </w:rPr>
        <w:lastRenderedPageBreak/>
        <w:t xml:space="preserve">4.4.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«Заказчик. Специалист с правом направления проекта контракта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участнику размещения заказа»:</w:t>
      </w:r>
    </w:p>
    <w:p w:rsidR="007271B4" w:rsidRDefault="007271B4" w:rsidP="007271B4">
      <w:pPr>
        <w:shd w:val="clear" w:color="auto" w:fill="FFFFFF"/>
        <w:spacing w:before="624" w:after="326" w:line="485" w:lineRule="exact"/>
        <w:ind w:firstLine="739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38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801" w:bottom="360" w:left="1810" w:header="720" w:footer="720" w:gutter="0"/>
          <w:cols w:num="2" w:space="720" w:equalWidth="0">
            <w:col w:w="3451" w:space="1286"/>
            <w:col w:w="4560"/>
          </w:cols>
          <w:noEndnote/>
        </w:sectPr>
      </w:pPr>
    </w:p>
    <w:p w:rsidR="007271B4" w:rsidRDefault="007271B4" w:rsidP="007271B4">
      <w:pPr>
        <w:spacing w:before="278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78"/>
        <w:rPr>
          <w:sz w:val="2"/>
          <w:szCs w:val="2"/>
        </w:rPr>
        <w:sectPr w:rsidR="007271B4">
          <w:type w:val="continuous"/>
          <w:pgSz w:w="11909" w:h="16834"/>
          <w:pgMar w:top="1210" w:right="2572" w:bottom="360" w:left="3202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10"/>
      </w:pPr>
      <w:r>
        <w:rPr>
          <w:rFonts w:eastAsia="Times New Roman"/>
          <w:color w:val="000000"/>
          <w:spacing w:val="-7"/>
          <w:sz w:val="23"/>
          <w:szCs w:val="23"/>
        </w:rPr>
        <w:lastRenderedPageBreak/>
        <w:t>Ф.И.О. полностью</w:t>
      </w:r>
    </w:p>
    <w:p w:rsidR="007271B4" w:rsidRDefault="007271B4" w:rsidP="007271B4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7"/>
          <w:sz w:val="23"/>
          <w:szCs w:val="23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572" w:bottom="360" w:left="3202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  <w:spacing w:before="619" w:line="485" w:lineRule="exact"/>
        <w:ind w:left="48" w:firstLine="715"/>
      </w:pPr>
      <w:r>
        <w:rPr>
          <w:color w:val="000000"/>
          <w:spacing w:val="-2"/>
          <w:sz w:val="29"/>
          <w:szCs w:val="29"/>
        </w:rPr>
        <w:lastRenderedPageBreak/>
        <w:t xml:space="preserve">5.   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Назначить    пользователями    Официального    сайта    с    правом </w:t>
      </w:r>
      <w:r>
        <w:rPr>
          <w:rFonts w:eastAsia="Times New Roman"/>
          <w:color w:val="000000"/>
          <w:spacing w:val="-4"/>
          <w:sz w:val="29"/>
          <w:szCs w:val="29"/>
        </w:rPr>
        <w:t>простановки электронной подписи для роли «Финансовый орган»:</w:t>
      </w:r>
    </w:p>
    <w:p w:rsidR="007271B4" w:rsidRDefault="007271B4" w:rsidP="007271B4">
      <w:pPr>
        <w:shd w:val="clear" w:color="auto" w:fill="FFFFFF"/>
        <w:spacing w:before="317" w:after="312"/>
        <w:ind w:left="773"/>
      </w:pPr>
      <w:r>
        <w:rPr>
          <w:color w:val="000000"/>
          <w:spacing w:val="-4"/>
          <w:sz w:val="29"/>
          <w:szCs w:val="29"/>
        </w:rPr>
        <w:t xml:space="preserve">5.1.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«Финансовый орган. Администратор организации»</w:t>
      </w:r>
    </w:p>
    <w:p w:rsidR="007271B4" w:rsidRDefault="007271B4" w:rsidP="007271B4">
      <w:pPr>
        <w:shd w:val="clear" w:color="auto" w:fill="FFFFFF"/>
        <w:spacing w:before="317" w:after="312"/>
        <w:ind w:left="773"/>
        <w:sectPr w:rsidR="007271B4">
          <w:type w:val="continuous"/>
          <w:pgSz w:w="11909" w:h="16834"/>
          <w:pgMar w:top="1210" w:right="777" w:bottom="360" w:left="1685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  <w:spacing w:before="43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271B4" w:rsidRDefault="007271B4" w:rsidP="007271B4">
      <w:pPr>
        <w:shd w:val="clear" w:color="auto" w:fill="FFFFFF"/>
        <w:spacing w:line="374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поселения;</w:t>
      </w:r>
    </w:p>
    <w:p w:rsidR="007271B4" w:rsidRDefault="007271B4" w:rsidP="007271B4">
      <w:pPr>
        <w:shd w:val="clear" w:color="auto" w:fill="FFFFFF"/>
        <w:spacing w:line="374" w:lineRule="exact"/>
        <w:ind w:firstLine="523"/>
        <w:sectPr w:rsidR="007271B4">
          <w:type w:val="continuous"/>
          <w:pgSz w:w="11909" w:h="16834"/>
          <w:pgMar w:top="1210" w:right="777" w:bottom="360" w:left="1834" w:header="720" w:footer="720" w:gutter="0"/>
          <w:cols w:num="2" w:space="720" w:equalWidth="0">
            <w:col w:w="3446" w:space="1291"/>
            <w:col w:w="4560"/>
          </w:cols>
          <w:noEndnote/>
        </w:sectPr>
      </w:pPr>
    </w:p>
    <w:p w:rsidR="007271B4" w:rsidRDefault="007271B4" w:rsidP="007271B4">
      <w:pPr>
        <w:spacing w:before="254"/>
        <w:rPr>
          <w:sz w:val="2"/>
          <w:szCs w:val="2"/>
        </w:rPr>
      </w:pPr>
      <w:r>
        <w:lastRenderedPageBreak/>
        <w:t xml:space="preserve"> </w:t>
      </w:r>
    </w:p>
    <w:p w:rsidR="007271B4" w:rsidRDefault="007271B4" w:rsidP="007271B4">
      <w:pPr>
        <w:spacing w:before="254"/>
        <w:rPr>
          <w:sz w:val="2"/>
          <w:szCs w:val="2"/>
        </w:rPr>
        <w:sectPr w:rsidR="007271B4">
          <w:type w:val="continuous"/>
          <w:pgSz w:w="11909" w:h="16834"/>
          <w:pgMar w:top="1210" w:right="2548" w:bottom="360" w:left="3226" w:header="720" w:footer="720" w:gutter="0"/>
          <w:cols w:space="60"/>
          <w:noEndnote/>
        </w:sectPr>
      </w:pPr>
    </w:p>
    <w:p w:rsidR="007271B4" w:rsidRDefault="007271B4" w:rsidP="007271B4">
      <w:pPr>
        <w:shd w:val="clear" w:color="auto" w:fill="FFFFFF"/>
      </w:pPr>
      <w:r w:rsidRPr="007271B4">
        <w:rPr>
          <w:rFonts w:eastAsia="Times New Roman"/>
          <w:color w:val="000000"/>
          <w:spacing w:val="-3"/>
          <w:w w:val="82"/>
          <w:sz w:val="24"/>
          <w:szCs w:val="24"/>
        </w:rPr>
        <w:lastRenderedPageBreak/>
        <w:t>Ф.И.О. полностью</w:t>
      </w:r>
      <w:r>
        <w:rPr>
          <w:rFonts w:eastAsia="Times New Roman"/>
          <w:color w:val="000000"/>
          <w:spacing w:val="-3"/>
          <w:w w:val="82"/>
          <w:sz w:val="27"/>
          <w:szCs w:val="27"/>
        </w:rPr>
        <w:t xml:space="preserve">                                              </w:t>
      </w:r>
      <w:r>
        <w:rPr>
          <w:rFonts w:eastAsia="Times New Roman"/>
          <w:color w:val="000000"/>
          <w:spacing w:val="-7"/>
          <w:sz w:val="23"/>
          <w:szCs w:val="23"/>
        </w:rPr>
        <w:lastRenderedPageBreak/>
        <w:t>должность</w:t>
      </w:r>
    </w:p>
    <w:p w:rsidR="007271B4" w:rsidRDefault="007271B4" w:rsidP="007271B4">
      <w:pPr>
        <w:shd w:val="clear" w:color="auto" w:fill="FFFFFF"/>
        <w:sectPr w:rsidR="007271B4">
          <w:type w:val="continuous"/>
          <w:pgSz w:w="11909" w:h="16834"/>
          <w:pgMar w:top="1210" w:right="2572" w:bottom="360" w:left="3202" w:header="720" w:footer="720" w:gutter="0"/>
          <w:cols w:num="2" w:space="720" w:equalWidth="0">
            <w:col w:w="1737" w:space="3389"/>
            <w:col w:w="1008"/>
          </w:cols>
          <w:noEndnote/>
        </w:sectPr>
      </w:pPr>
    </w:p>
    <w:p w:rsidR="007271B4" w:rsidRDefault="007271B4" w:rsidP="007271B4">
      <w:pPr>
        <w:shd w:val="clear" w:color="auto" w:fill="FFFFFF"/>
      </w:pPr>
    </w:p>
    <w:p w:rsidR="007161E3" w:rsidRDefault="007161E3" w:rsidP="007161E3">
      <w:pPr>
        <w:shd w:val="clear" w:color="auto" w:fill="FFFFFF"/>
        <w:spacing w:after="336"/>
        <w:ind w:left="706"/>
      </w:pPr>
      <w:r>
        <w:rPr>
          <w:color w:val="000000"/>
          <w:spacing w:val="-7"/>
          <w:sz w:val="29"/>
          <w:szCs w:val="29"/>
        </w:rPr>
        <w:t xml:space="preserve">5.2.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«Финансовый орган. Уполномоченный специалист»:</w:t>
      </w:r>
    </w:p>
    <w:p w:rsidR="007161E3" w:rsidRDefault="007161E3" w:rsidP="007161E3">
      <w:pPr>
        <w:shd w:val="clear" w:color="auto" w:fill="FFFFFF"/>
        <w:spacing w:after="336"/>
        <w:ind w:left="706"/>
        <w:sectPr w:rsidR="007161E3">
          <w:type w:val="continuous"/>
          <w:pgSz w:w="11909" w:h="16834"/>
          <w:pgMar w:top="1284" w:right="874" w:bottom="360" w:left="1608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  <w:spacing w:before="19"/>
      </w:pPr>
      <w:r>
        <w:rPr>
          <w:rFonts w:eastAsia="Times New Roman"/>
          <w:color w:val="000000"/>
          <w:spacing w:val="-6"/>
          <w:sz w:val="29"/>
          <w:szCs w:val="29"/>
        </w:rPr>
        <w:lastRenderedPageBreak/>
        <w:t>Мохун Богдана Ивановича</w:t>
      </w:r>
    </w:p>
    <w:p w:rsidR="007161E3" w:rsidRDefault="007161E3" w:rsidP="007161E3">
      <w:pPr>
        <w:shd w:val="clear" w:color="auto" w:fill="FFFFFF"/>
        <w:spacing w:line="365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161E3" w:rsidRDefault="007161E3" w:rsidP="007161E3">
      <w:pPr>
        <w:shd w:val="clear" w:color="auto" w:fill="FFFFFF"/>
        <w:spacing w:line="365" w:lineRule="exact"/>
        <w:ind w:firstLine="523"/>
        <w:sectPr w:rsidR="007161E3">
          <w:type w:val="continuous"/>
          <w:pgSz w:w="11909" w:h="16834"/>
          <w:pgMar w:top="1284" w:right="912" w:bottom="360" w:left="1906" w:header="720" w:footer="720" w:gutter="0"/>
          <w:cols w:num="2" w:space="720" w:equalWidth="0">
            <w:col w:w="3240" w:space="1282"/>
            <w:col w:w="4569"/>
          </w:cols>
          <w:noEndnote/>
        </w:sectPr>
      </w:pPr>
    </w:p>
    <w:p w:rsidR="007161E3" w:rsidRDefault="007161E3" w:rsidP="007161E3">
      <w:pPr>
        <w:spacing w:before="240"/>
        <w:rPr>
          <w:sz w:val="2"/>
          <w:szCs w:val="2"/>
        </w:rPr>
      </w:pPr>
      <w:r>
        <w:lastRenderedPageBreak/>
        <w:t xml:space="preserve"> </w:t>
      </w:r>
    </w:p>
    <w:p w:rsidR="007161E3" w:rsidRDefault="007161E3" w:rsidP="007161E3">
      <w:pPr>
        <w:spacing w:before="240"/>
        <w:rPr>
          <w:sz w:val="2"/>
          <w:szCs w:val="2"/>
        </w:rPr>
        <w:sectPr w:rsidR="007161E3">
          <w:type w:val="continuous"/>
          <w:pgSz w:w="11909" w:h="16834"/>
          <w:pgMar w:top="1284" w:right="2688" w:bottom="360" w:left="3082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</w:pPr>
      <w:r>
        <w:rPr>
          <w:rFonts w:eastAsia="Times New Roman"/>
          <w:color w:val="000000"/>
          <w:spacing w:val="-3"/>
          <w:w w:val="82"/>
          <w:sz w:val="27"/>
          <w:szCs w:val="27"/>
        </w:rPr>
        <w:lastRenderedPageBreak/>
        <w:t>Ф.И.О. полностью</w:t>
      </w:r>
    </w:p>
    <w:p w:rsidR="007161E3" w:rsidRDefault="007161E3" w:rsidP="007161E3">
      <w:pPr>
        <w:shd w:val="clear" w:color="auto" w:fill="FFFFFF"/>
        <w:spacing w:before="43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должность</w:t>
      </w:r>
    </w:p>
    <w:p w:rsidR="007161E3" w:rsidRDefault="007161E3" w:rsidP="007161E3">
      <w:pPr>
        <w:shd w:val="clear" w:color="auto" w:fill="FFFFFF"/>
        <w:spacing w:before="43"/>
        <w:sectPr w:rsidR="007161E3">
          <w:type w:val="continuous"/>
          <w:pgSz w:w="11909" w:h="16834"/>
          <w:pgMar w:top="1284" w:right="2688" w:bottom="360" w:left="3082" w:header="720" w:footer="720" w:gutter="0"/>
          <w:cols w:num="2" w:space="720" w:equalWidth="0">
            <w:col w:w="1742" w:space="3379"/>
            <w:col w:w="1017"/>
          </w:cols>
          <w:noEndnote/>
        </w:sectPr>
      </w:pPr>
    </w:p>
    <w:p w:rsidR="007161E3" w:rsidRDefault="007161E3" w:rsidP="007161E3">
      <w:pPr>
        <w:shd w:val="clear" w:color="auto" w:fill="FFFFFF"/>
        <w:spacing w:before="624" w:line="485" w:lineRule="exact"/>
        <w:ind w:firstLine="715"/>
      </w:pPr>
      <w:r>
        <w:rPr>
          <w:color w:val="000000"/>
          <w:spacing w:val="-4"/>
          <w:sz w:val="29"/>
          <w:szCs w:val="29"/>
        </w:rPr>
        <w:lastRenderedPageBreak/>
        <w:t xml:space="preserve">6. </w:t>
      </w:r>
      <w:r>
        <w:rPr>
          <w:rFonts w:eastAsia="Times New Roman"/>
          <w:color w:val="000000"/>
          <w:spacing w:val="-4"/>
          <w:sz w:val="29"/>
          <w:szCs w:val="29"/>
        </w:rPr>
        <w:t>Назначить пользователями ГМУ с правом простановки электронной подписи для роли «Работа с ГМУ (Аутентификация клиента)»:</w:t>
      </w:r>
    </w:p>
    <w:p w:rsidR="007161E3" w:rsidRDefault="007161E3" w:rsidP="007161E3">
      <w:pPr>
        <w:shd w:val="clear" w:color="auto" w:fill="FFFFFF"/>
        <w:spacing w:before="317" w:after="322"/>
        <w:ind w:left="720"/>
      </w:pPr>
      <w:r>
        <w:rPr>
          <w:color w:val="000000"/>
          <w:spacing w:val="-4"/>
          <w:sz w:val="29"/>
          <w:szCs w:val="29"/>
        </w:rPr>
        <w:t xml:space="preserve">6.1.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«Работа с ГМУ. ЭП администратора организации»:</w:t>
      </w:r>
    </w:p>
    <w:p w:rsidR="007161E3" w:rsidRDefault="007161E3" w:rsidP="007161E3">
      <w:pPr>
        <w:shd w:val="clear" w:color="auto" w:fill="FFFFFF"/>
        <w:spacing w:before="317" w:after="322"/>
        <w:ind w:left="720"/>
        <w:sectPr w:rsidR="007161E3">
          <w:type w:val="continuous"/>
          <w:pgSz w:w="11909" w:h="16834"/>
          <w:pgMar w:top="1284" w:right="874" w:bottom="360" w:left="1608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  <w:spacing w:before="19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161E3" w:rsidRDefault="007161E3" w:rsidP="007161E3">
      <w:pPr>
        <w:shd w:val="clear" w:color="auto" w:fill="FFFFFF"/>
        <w:spacing w:line="370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161E3" w:rsidRDefault="007161E3" w:rsidP="007161E3">
      <w:pPr>
        <w:shd w:val="clear" w:color="auto" w:fill="FFFFFF"/>
        <w:spacing w:line="370" w:lineRule="exact"/>
        <w:ind w:firstLine="523"/>
        <w:sectPr w:rsidR="007161E3">
          <w:type w:val="continuous"/>
          <w:pgSz w:w="11909" w:h="16834"/>
          <w:pgMar w:top="1284" w:right="903" w:bottom="360" w:left="1709" w:header="720" w:footer="720" w:gutter="0"/>
          <w:cols w:num="2" w:space="720" w:equalWidth="0">
            <w:col w:w="3451" w:space="1282"/>
            <w:col w:w="4564"/>
          </w:cols>
          <w:noEndnote/>
        </w:sectPr>
      </w:pPr>
    </w:p>
    <w:p w:rsidR="007161E3" w:rsidRDefault="007161E3" w:rsidP="007161E3">
      <w:pPr>
        <w:spacing w:before="283"/>
        <w:rPr>
          <w:sz w:val="2"/>
          <w:szCs w:val="2"/>
        </w:rPr>
      </w:pPr>
      <w:r>
        <w:lastRenderedPageBreak/>
        <w:t xml:space="preserve"> </w:t>
      </w:r>
    </w:p>
    <w:p w:rsidR="007161E3" w:rsidRDefault="007161E3" w:rsidP="007161E3">
      <w:pPr>
        <w:spacing w:before="283"/>
        <w:rPr>
          <w:sz w:val="2"/>
          <w:szCs w:val="2"/>
        </w:rPr>
        <w:sectPr w:rsidR="007161E3">
          <w:type w:val="continuous"/>
          <w:pgSz w:w="11909" w:h="16834"/>
          <w:pgMar w:top="1284" w:right="2674" w:bottom="360" w:left="3096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</w:pPr>
      <w:r>
        <w:rPr>
          <w:rFonts w:eastAsia="Times New Roman"/>
          <w:color w:val="000000"/>
          <w:spacing w:val="-6"/>
          <w:sz w:val="23"/>
          <w:szCs w:val="23"/>
        </w:rPr>
        <w:lastRenderedPageBreak/>
        <w:t>Ф.И.О. полностью</w:t>
      </w:r>
    </w:p>
    <w:p w:rsidR="007161E3" w:rsidRDefault="007161E3" w:rsidP="007161E3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должность</w:t>
      </w:r>
    </w:p>
    <w:p w:rsidR="007161E3" w:rsidRDefault="007161E3" w:rsidP="007161E3">
      <w:pPr>
        <w:shd w:val="clear" w:color="auto" w:fill="FFFFFF"/>
      </w:pPr>
    </w:p>
    <w:p w:rsidR="007161E3" w:rsidRDefault="007161E3" w:rsidP="007161E3">
      <w:pPr>
        <w:shd w:val="clear" w:color="auto" w:fill="FFFFFF"/>
      </w:pPr>
    </w:p>
    <w:p w:rsidR="007161E3" w:rsidRDefault="007161E3" w:rsidP="007161E3">
      <w:pPr>
        <w:shd w:val="clear" w:color="auto" w:fill="FFFFFF"/>
      </w:pPr>
    </w:p>
    <w:p w:rsidR="007161E3" w:rsidRDefault="007161E3" w:rsidP="007161E3">
      <w:pPr>
        <w:shd w:val="clear" w:color="auto" w:fill="FFFFFF"/>
      </w:pPr>
    </w:p>
    <w:p w:rsidR="007161E3" w:rsidRDefault="007161E3" w:rsidP="007161E3">
      <w:pPr>
        <w:shd w:val="clear" w:color="auto" w:fill="FFFFFF"/>
      </w:pPr>
    </w:p>
    <w:p w:rsidR="007161E3" w:rsidRDefault="007161E3" w:rsidP="007161E3">
      <w:pPr>
        <w:shd w:val="clear" w:color="auto" w:fill="FFFFFF"/>
        <w:sectPr w:rsidR="007161E3">
          <w:type w:val="continuous"/>
          <w:pgSz w:w="11909" w:h="16834"/>
          <w:pgMar w:top="1284" w:right="2674" w:bottom="360" w:left="3096" w:header="720" w:footer="720" w:gutter="0"/>
          <w:cols w:num="2" w:space="720" w:equalWidth="0">
            <w:col w:w="1742" w:space="3384"/>
            <w:col w:w="1012"/>
          </w:cols>
          <w:noEndnote/>
        </w:sectPr>
      </w:pPr>
    </w:p>
    <w:p w:rsidR="007161E3" w:rsidRDefault="007161E3" w:rsidP="007161E3">
      <w:pPr>
        <w:shd w:val="clear" w:color="auto" w:fill="FFFFFF"/>
        <w:spacing w:before="754" w:after="317"/>
        <w:ind w:left="734"/>
      </w:pPr>
      <w:r>
        <w:rPr>
          <w:color w:val="000000"/>
          <w:spacing w:val="-6"/>
          <w:sz w:val="29"/>
          <w:szCs w:val="29"/>
        </w:rPr>
        <w:lastRenderedPageBreak/>
        <w:t xml:space="preserve">6.2.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«Работа с ГМУ. ЭП уполномоченного специалиста»:</w:t>
      </w:r>
    </w:p>
    <w:p w:rsidR="007161E3" w:rsidRDefault="007161E3" w:rsidP="007161E3">
      <w:pPr>
        <w:shd w:val="clear" w:color="auto" w:fill="FFFFFF"/>
        <w:spacing w:before="754" w:after="317"/>
        <w:ind w:left="734"/>
        <w:sectPr w:rsidR="007161E3">
          <w:type w:val="continuous"/>
          <w:pgSz w:w="11909" w:h="16834"/>
          <w:pgMar w:top="1284" w:right="874" w:bottom="360" w:left="1608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  <w:spacing w:before="29"/>
      </w:pPr>
      <w:r>
        <w:rPr>
          <w:i/>
          <w:iCs/>
          <w:color w:val="000000"/>
          <w:spacing w:val="-4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>Мохун Богдана Ивановича</w:t>
      </w:r>
    </w:p>
    <w:p w:rsidR="007161E3" w:rsidRDefault="007161E3" w:rsidP="007161E3">
      <w:pPr>
        <w:shd w:val="clear" w:color="auto" w:fill="FFFFFF"/>
        <w:spacing w:line="370" w:lineRule="exact"/>
        <w:ind w:firstLine="523"/>
      </w:pPr>
      <w:r>
        <w:br w:type="column"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lastRenderedPageBreak/>
        <w:t xml:space="preserve">главу     Едогонского     сельского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поселения;</w:t>
      </w:r>
    </w:p>
    <w:p w:rsidR="007161E3" w:rsidRDefault="007161E3" w:rsidP="007161E3">
      <w:pPr>
        <w:shd w:val="clear" w:color="auto" w:fill="FFFFFF"/>
        <w:spacing w:line="370" w:lineRule="exact"/>
        <w:ind w:firstLine="523"/>
        <w:sectPr w:rsidR="007161E3">
          <w:type w:val="continuous"/>
          <w:pgSz w:w="11909" w:h="16834"/>
          <w:pgMar w:top="1284" w:right="888" w:bottom="360" w:left="1728" w:header="720" w:footer="720" w:gutter="0"/>
          <w:cols w:num="2" w:space="720" w:equalWidth="0">
            <w:col w:w="3441" w:space="1286"/>
            <w:col w:w="4564"/>
          </w:cols>
          <w:noEndnote/>
        </w:sectPr>
      </w:pPr>
    </w:p>
    <w:p w:rsidR="007161E3" w:rsidRDefault="007161E3" w:rsidP="007161E3">
      <w:pPr>
        <w:spacing w:before="250"/>
        <w:rPr>
          <w:sz w:val="2"/>
          <w:szCs w:val="2"/>
        </w:rPr>
      </w:pPr>
      <w:r>
        <w:lastRenderedPageBreak/>
        <w:t xml:space="preserve"> </w:t>
      </w:r>
    </w:p>
    <w:p w:rsidR="007161E3" w:rsidRDefault="007161E3" w:rsidP="007161E3">
      <w:pPr>
        <w:spacing w:before="250"/>
        <w:rPr>
          <w:sz w:val="2"/>
          <w:szCs w:val="2"/>
        </w:rPr>
        <w:sectPr w:rsidR="007161E3">
          <w:type w:val="continuous"/>
          <w:pgSz w:w="11909" w:h="16834"/>
          <w:pgMar w:top="1284" w:right="2664" w:bottom="360" w:left="3106" w:header="720" w:footer="720" w:gutter="0"/>
          <w:cols w:space="60"/>
          <w:noEndnote/>
        </w:sectPr>
      </w:pPr>
    </w:p>
    <w:p w:rsidR="007161E3" w:rsidRDefault="007161E3" w:rsidP="007161E3">
      <w:pPr>
        <w:shd w:val="clear" w:color="auto" w:fill="FFFFFF"/>
      </w:pPr>
      <w:r>
        <w:rPr>
          <w:rFonts w:eastAsia="Times New Roman"/>
          <w:color w:val="000000"/>
          <w:spacing w:val="-3"/>
          <w:w w:val="82"/>
          <w:sz w:val="27"/>
          <w:szCs w:val="27"/>
        </w:rPr>
        <w:lastRenderedPageBreak/>
        <w:t>Ф.И.О. полностью</w:t>
      </w:r>
    </w:p>
    <w:p w:rsidR="007161E3" w:rsidRDefault="007161E3" w:rsidP="007161E3">
      <w:pPr>
        <w:shd w:val="clear" w:color="auto" w:fill="FFFFFF"/>
        <w:spacing w:before="34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должность</w:t>
      </w:r>
    </w:p>
    <w:p w:rsidR="007161E3" w:rsidRDefault="007161E3" w:rsidP="007161E3">
      <w:pPr>
        <w:shd w:val="clear" w:color="auto" w:fill="FFFFFF"/>
        <w:spacing w:before="34"/>
        <w:sectPr w:rsidR="007161E3">
          <w:type w:val="continuous"/>
          <w:pgSz w:w="11909" w:h="16834"/>
          <w:pgMar w:top="1284" w:right="2664" w:bottom="360" w:left="3106" w:header="720" w:footer="720" w:gutter="0"/>
          <w:cols w:num="2" w:space="720" w:equalWidth="0">
            <w:col w:w="1747" w:space="3379"/>
            <w:col w:w="1012"/>
          </w:cols>
          <w:noEndnote/>
        </w:sectPr>
      </w:pPr>
    </w:p>
    <w:p w:rsidR="007161E3" w:rsidRDefault="007161E3" w:rsidP="007161E3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768" w:line="490" w:lineRule="exact"/>
        <w:ind w:left="34"/>
        <w:rPr>
          <w:color w:val="000000"/>
          <w:spacing w:val="-22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lastRenderedPageBreak/>
        <w:t xml:space="preserve">Признать утратившим силу распоряжение от «03» </w:t>
      </w:r>
      <w:r>
        <w:rPr>
          <w:rFonts w:eastAsia="Times New Roman"/>
          <w:color w:val="000000"/>
          <w:spacing w:val="-1"/>
          <w:sz w:val="29"/>
          <w:szCs w:val="29"/>
          <w:u w:val="single"/>
        </w:rPr>
        <w:t>февраля  2014г.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            № 4-рг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«О назначении пользователей системы СУФД-онлайн с УФК по Иркутской </w:t>
      </w:r>
      <w:r>
        <w:rPr>
          <w:rFonts w:eastAsia="Times New Roman"/>
          <w:color w:val="000000"/>
          <w:spacing w:val="-4"/>
          <w:sz w:val="29"/>
          <w:szCs w:val="29"/>
        </w:rPr>
        <w:t>области и пользователей общероссийского официального сайта».</w:t>
      </w:r>
    </w:p>
    <w:p w:rsidR="007161E3" w:rsidRDefault="007161E3" w:rsidP="007161E3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312" w:after="730"/>
        <w:ind w:left="34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Контроль за исполнением данного распоряжения оставляю за собой.</w:t>
      </w:r>
    </w:p>
    <w:p w:rsidR="007161E3" w:rsidRDefault="007161E3" w:rsidP="007161E3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312" w:after="730"/>
        <w:rPr>
          <w:color w:val="000000"/>
          <w:spacing w:val="-20"/>
          <w:sz w:val="29"/>
          <w:szCs w:val="29"/>
        </w:rPr>
        <w:sectPr w:rsidR="007161E3">
          <w:type w:val="continuous"/>
          <w:pgSz w:w="11909" w:h="16834"/>
          <w:pgMar w:top="1284" w:right="874" w:bottom="360" w:left="1608" w:header="720" w:footer="720" w:gutter="0"/>
          <w:cols w:space="60"/>
          <w:noEndnote/>
        </w:sectPr>
      </w:pPr>
    </w:p>
    <w:p w:rsidR="007161E3" w:rsidRDefault="007161E3" w:rsidP="007161E3">
      <w:pPr>
        <w:framePr w:h="518" w:hSpace="38" w:vSpace="58" w:wrap="notBeside" w:vAnchor="text" w:hAnchor="margin" w:x="6327" w:y="59"/>
        <w:rPr>
          <w:sz w:val="24"/>
          <w:szCs w:val="24"/>
        </w:rPr>
      </w:pPr>
    </w:p>
    <w:p w:rsidR="007161E3" w:rsidRDefault="007161E3" w:rsidP="007161E3">
      <w:pPr>
        <w:shd w:val="clear" w:color="auto" w:fill="FFFFFF"/>
        <w:spacing w:before="29"/>
        <w:rPr>
          <w:rFonts w:eastAsia="Times New Roman"/>
          <w:color w:val="000000"/>
          <w:spacing w:val="-2"/>
          <w:sz w:val="27"/>
          <w:szCs w:val="27"/>
        </w:rPr>
      </w:pPr>
      <w:r>
        <w:rPr>
          <w:rFonts w:eastAsia="Times New Roman"/>
          <w:color w:val="000000"/>
          <w:spacing w:val="-2"/>
          <w:sz w:val="27"/>
          <w:szCs w:val="27"/>
        </w:rPr>
        <w:lastRenderedPageBreak/>
        <w:t>Глава Едогонского</w:t>
      </w:r>
    </w:p>
    <w:p w:rsidR="007161E3" w:rsidRDefault="007161E3" w:rsidP="007161E3">
      <w:pPr>
        <w:shd w:val="clear" w:color="auto" w:fill="FFFFFF"/>
        <w:tabs>
          <w:tab w:val="left" w:pos="7513"/>
        </w:tabs>
        <w:spacing w:before="29"/>
        <w:ind w:right="-2685"/>
      </w:pPr>
      <w:r>
        <w:rPr>
          <w:rFonts w:eastAsia="Times New Roman"/>
          <w:color w:val="000000"/>
          <w:spacing w:val="-2"/>
          <w:sz w:val="27"/>
          <w:szCs w:val="27"/>
        </w:rPr>
        <w:t xml:space="preserve"> сельского поселения                    Б.И.Мохун                                     </w:t>
      </w:r>
    </w:p>
    <w:p w:rsidR="007161E3" w:rsidRDefault="007161E3" w:rsidP="007161E3">
      <w:pPr>
        <w:shd w:val="clear" w:color="auto" w:fill="FFFFFF"/>
        <w:spacing w:before="125"/>
      </w:pPr>
      <w:r>
        <w:rPr>
          <w:color w:val="000000"/>
          <w:spacing w:val="-6"/>
          <w:sz w:val="19"/>
          <w:szCs w:val="19"/>
        </w:rPr>
        <w:t xml:space="preserve">                                                                                   </w:t>
      </w:r>
    </w:p>
    <w:p w:rsidR="007161E3" w:rsidRDefault="007161E3" w:rsidP="007161E3">
      <w:pPr>
        <w:shd w:val="clear" w:color="auto" w:fill="FFFFFF"/>
        <w:spacing w:before="298"/>
      </w:pPr>
      <w:r>
        <w:br w:type="column"/>
      </w:r>
    </w:p>
    <w:p w:rsidR="007161E3" w:rsidRDefault="007161E3" w:rsidP="007161E3">
      <w:pPr>
        <w:shd w:val="clear" w:color="auto" w:fill="FFFFFF"/>
        <w:spacing w:before="298"/>
        <w:sectPr w:rsidR="007161E3" w:rsidSect="0089757C">
          <w:type w:val="continuous"/>
          <w:pgSz w:w="11909" w:h="16834"/>
          <w:pgMar w:top="1284" w:right="1363" w:bottom="360" w:left="1642" w:header="720" w:footer="720" w:gutter="0"/>
          <w:cols w:num="3" w:space="720" w:equalWidth="0">
            <w:col w:w="5829" w:space="2"/>
            <w:col w:w="820" w:space="931"/>
            <w:col w:w="1320"/>
          </w:cols>
          <w:noEndnote/>
        </w:sectPr>
      </w:pPr>
    </w:p>
    <w:p w:rsidR="007161E3" w:rsidRDefault="007161E3" w:rsidP="007161E3">
      <w:pPr>
        <w:shd w:val="clear" w:color="auto" w:fill="FFFFFF"/>
        <w:spacing w:before="24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161E3" w:rsidRDefault="007161E3" w:rsidP="007271B4">
      <w:pPr>
        <w:shd w:val="clear" w:color="auto" w:fill="FFFFFF"/>
        <w:spacing w:before="29"/>
      </w:pPr>
    </w:p>
    <w:p w:rsidR="007271B4" w:rsidRDefault="007271B4" w:rsidP="007271B4">
      <w:pPr>
        <w:shd w:val="clear" w:color="auto" w:fill="FFFFFF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637686" w:rsidRDefault="00637686" w:rsidP="007271B4">
      <w:pPr>
        <w:shd w:val="clear" w:color="auto" w:fill="FFFFFF"/>
        <w:spacing w:before="29"/>
      </w:pPr>
    </w:p>
    <w:p w:rsidR="007271B4" w:rsidRDefault="007271B4" w:rsidP="00496FCA">
      <w:pPr>
        <w:pStyle w:val="a3"/>
        <w:rPr>
          <w:rFonts w:eastAsia="Times New Roman"/>
        </w:rPr>
      </w:pPr>
    </w:p>
    <w:sectPr w:rsidR="007271B4" w:rsidSect="007A435C">
      <w:type w:val="continuous"/>
      <w:pgSz w:w="11909" w:h="16834"/>
      <w:pgMar w:top="1440" w:right="617" w:bottom="720" w:left="18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4F1"/>
    <w:multiLevelType w:val="singleLevel"/>
    <w:tmpl w:val="1248D9D6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66A7"/>
    <w:rsid w:val="002366A7"/>
    <w:rsid w:val="00496FCA"/>
    <w:rsid w:val="00522705"/>
    <w:rsid w:val="00637686"/>
    <w:rsid w:val="006B5C3E"/>
    <w:rsid w:val="007161E3"/>
    <w:rsid w:val="007271B4"/>
    <w:rsid w:val="007A435C"/>
    <w:rsid w:val="009A3822"/>
    <w:rsid w:val="00D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2016-05-13T06:43:00Z</dcterms:created>
  <dcterms:modified xsi:type="dcterms:W3CDTF">2016-05-13T06:43:00Z</dcterms:modified>
</cp:coreProperties>
</file>